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83" w:rsidRDefault="000D6C83" w:rsidP="000D6C83">
      <w:r>
        <w:t xml:space="preserve">CRONOGRAMA </w:t>
      </w:r>
    </w:p>
    <w:p w:rsidR="000D6C83" w:rsidRDefault="000D6C83" w:rsidP="000D6C83"/>
    <w:p w:rsidR="000D6C83" w:rsidRDefault="000D6C83" w:rsidP="000D6C83">
      <w:pPr>
        <w:rPr>
          <w:rFonts w:ascii="Arial" w:hAnsi="Arial" w:cs="Arial"/>
          <w:color w:val="000000" w:themeColor="text1"/>
          <w:sz w:val="20"/>
          <w:szCs w:val="20"/>
        </w:rPr>
      </w:pPr>
      <w:r w:rsidRPr="001C7CF5">
        <w:rPr>
          <w:rFonts w:ascii="Arial" w:hAnsi="Arial" w:cs="Arial"/>
          <w:color w:val="000000" w:themeColor="text1"/>
          <w:sz w:val="20"/>
          <w:szCs w:val="20"/>
        </w:rPr>
        <w:t>Desenvolvedores: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Recebimento material  </w:t>
      </w:r>
    </w:p>
    <w:p w:rsidR="000D6C83" w:rsidRDefault="000D6C83" w:rsidP="000D6C83">
      <w:r w:rsidRPr="00BD5600">
        <w:t>Desenvolvedores/S</w:t>
      </w:r>
      <w:r>
        <w:t>ecretaria do Estado da Educação</w:t>
      </w:r>
    </w:p>
    <w:p w:rsidR="000D6C83" w:rsidRDefault="000D6C83" w:rsidP="000D6C83">
      <w:r w:rsidRPr="00BD5600">
        <w:t>S</w:t>
      </w:r>
      <w:r>
        <w:t>ecretaria do Estado da Educação</w:t>
      </w:r>
      <w:r w:rsidRPr="00BD5600">
        <w:t xml:space="preserve"> /Desenvolvedores</w:t>
      </w:r>
    </w:p>
    <w:p w:rsidR="000D6C83" w:rsidRDefault="000D6C83" w:rsidP="000D6C83"/>
    <w:p w:rsidR="000D6C83" w:rsidRDefault="000D6C83" w:rsidP="000D6C83"/>
    <w:p w:rsidR="000D6C83" w:rsidRPr="006C129E" w:rsidRDefault="000D6C83" w:rsidP="000D6C83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Calendar3"/>
        <w:tblpPr w:leftFromText="141" w:rightFromText="141" w:vertAnchor="text" w:tblpY="1"/>
        <w:tblOverlap w:val="never"/>
        <w:tblW w:w="11415" w:type="dxa"/>
        <w:tblInd w:w="-318" w:type="dxa"/>
        <w:tblLook w:val="05A0"/>
      </w:tblPr>
      <w:tblGrid>
        <w:gridCol w:w="11415"/>
      </w:tblGrid>
      <w:tr w:rsidR="000D6C83" w:rsidRPr="006C129E" w:rsidTr="00E353D4">
        <w:trPr>
          <w:cnfStyle w:val="100000000000"/>
          <w:trHeight w:val="810"/>
        </w:trPr>
        <w:tc>
          <w:tcPr>
            <w:cnfStyle w:val="001000000000"/>
            <w:tcW w:w="11415" w:type="dxa"/>
          </w:tcPr>
          <w:p w:rsidR="000D6C83" w:rsidRPr="006C129E" w:rsidRDefault="000D6C83" w:rsidP="00E353D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MAIO</w:t>
            </w:r>
            <w:r w:rsidRPr="006C129E">
              <w:rPr>
                <w:rFonts w:ascii="Arial" w:hAnsi="Arial" w:cs="Arial"/>
                <w:sz w:val="18"/>
                <w:szCs w:val="18"/>
              </w:rPr>
              <w:t xml:space="preserve"> de 2009</w:t>
            </w:r>
          </w:p>
        </w:tc>
      </w:tr>
    </w:tbl>
    <w:p w:rsidR="000D6C83" w:rsidRDefault="000D6C83" w:rsidP="000D6C83"/>
    <w:tbl>
      <w:tblPr>
        <w:tblStyle w:val="Calendar3"/>
        <w:tblW w:w="6739" w:type="dxa"/>
        <w:tblInd w:w="-383" w:type="dxa"/>
        <w:tblLook w:val="05A0"/>
      </w:tblPr>
      <w:tblGrid>
        <w:gridCol w:w="222"/>
        <w:gridCol w:w="984"/>
        <w:gridCol w:w="222"/>
        <w:gridCol w:w="14"/>
        <w:gridCol w:w="850"/>
        <w:gridCol w:w="14"/>
        <w:gridCol w:w="208"/>
        <w:gridCol w:w="14"/>
        <w:gridCol w:w="850"/>
        <w:gridCol w:w="14"/>
        <w:gridCol w:w="208"/>
        <w:gridCol w:w="14"/>
        <w:gridCol w:w="850"/>
        <w:gridCol w:w="14"/>
        <w:gridCol w:w="208"/>
        <w:gridCol w:w="28"/>
        <w:gridCol w:w="1774"/>
        <w:gridCol w:w="29"/>
        <w:gridCol w:w="222"/>
      </w:tblGrid>
      <w:tr w:rsidR="000D6C83" w:rsidRPr="006C129E" w:rsidTr="00E353D4">
        <w:trPr>
          <w:cnfStyle w:val="100000000000"/>
          <w:trHeight w:val="576"/>
        </w:trPr>
        <w:tc>
          <w:tcPr>
            <w:cnfStyle w:val="001000000000"/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25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0D6C83" w:rsidRPr="006C129E" w:rsidTr="00E353D4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0D6C83" w:rsidRPr="006C129E" w:rsidTr="00E353D4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D6C83" w:rsidRPr="006C129E" w:rsidTr="00E353D4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0D6C83" w:rsidRPr="00307B07" w:rsidRDefault="000D6C83" w:rsidP="00E353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Conteudistas</w:t>
            </w:r>
            <w:proofErr w:type="spellEnd"/>
            <w:r w:rsidRPr="00307B07">
              <w:rPr>
                <w:rFonts w:ascii="Arial" w:hAnsi="Arial" w:cs="Arial"/>
                <w:sz w:val="16"/>
                <w:szCs w:val="16"/>
              </w:rPr>
              <w:t>: recebimento das apostilas</w:t>
            </w:r>
          </w:p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0D6C83" w:rsidRPr="00307B07" w:rsidRDefault="000D6C83" w:rsidP="00E353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MAT – 1º tópico EM e 5a</w:t>
            </w:r>
          </w:p>
          <w:p w:rsidR="000D6C83" w:rsidRPr="006C129E" w:rsidRDefault="000D6C83" w:rsidP="00E353D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6C83" w:rsidRPr="006C129E" w:rsidRDefault="000D6C83" w:rsidP="000D6C83">
      <w:pPr>
        <w:jc w:val="right"/>
        <w:rPr>
          <w:rFonts w:ascii="Arial" w:hAnsi="Arial" w:cs="Arial"/>
          <w:sz w:val="18"/>
          <w:szCs w:val="18"/>
        </w:rPr>
      </w:pPr>
    </w:p>
    <w:p w:rsidR="000D6C83" w:rsidRDefault="000D6C83" w:rsidP="000D6C83">
      <w:pPr>
        <w:rPr>
          <w:rFonts w:ascii="Arial" w:hAnsi="Arial" w:cs="Arial"/>
          <w:sz w:val="18"/>
          <w:szCs w:val="18"/>
        </w:rPr>
      </w:pPr>
    </w:p>
    <w:p w:rsidR="00924C11" w:rsidRDefault="00924C11"/>
    <w:p w:rsidR="000D6C83" w:rsidRDefault="000D6C83"/>
    <w:p w:rsidR="000D6C83" w:rsidRDefault="000D6C83"/>
    <w:p w:rsidR="000D6C83" w:rsidRDefault="000D6C83"/>
    <w:p w:rsidR="000D6C83" w:rsidRPr="006C129E" w:rsidRDefault="000D6C83" w:rsidP="000D6C83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Calendar3"/>
        <w:tblpPr w:leftFromText="141" w:rightFromText="141" w:vertAnchor="text" w:tblpY="1"/>
        <w:tblOverlap w:val="never"/>
        <w:tblW w:w="11415" w:type="dxa"/>
        <w:tblInd w:w="-318" w:type="dxa"/>
        <w:tblLook w:val="05A0"/>
      </w:tblPr>
      <w:tblGrid>
        <w:gridCol w:w="222"/>
        <w:gridCol w:w="2301"/>
        <w:gridCol w:w="221"/>
        <w:gridCol w:w="15"/>
        <w:gridCol w:w="2254"/>
        <w:gridCol w:w="47"/>
        <w:gridCol w:w="206"/>
        <w:gridCol w:w="15"/>
        <w:gridCol w:w="720"/>
        <w:gridCol w:w="15"/>
        <w:gridCol w:w="206"/>
        <w:gridCol w:w="15"/>
        <w:gridCol w:w="720"/>
        <w:gridCol w:w="15"/>
        <w:gridCol w:w="206"/>
        <w:gridCol w:w="15"/>
        <w:gridCol w:w="2283"/>
        <w:gridCol w:w="18"/>
        <w:gridCol w:w="217"/>
        <w:gridCol w:w="15"/>
        <w:gridCol w:w="1689"/>
      </w:tblGrid>
      <w:tr w:rsidR="000D6C83" w:rsidRPr="006C129E" w:rsidTr="00E353D4">
        <w:trPr>
          <w:cnfStyle w:val="100000000000"/>
          <w:trHeight w:val="810"/>
        </w:trPr>
        <w:tc>
          <w:tcPr>
            <w:cnfStyle w:val="001000000000"/>
            <w:tcW w:w="11415" w:type="dxa"/>
            <w:gridSpan w:val="21"/>
          </w:tcPr>
          <w:p w:rsidR="000D6C83" w:rsidRPr="006C129E" w:rsidRDefault="000D6C83" w:rsidP="00E353D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 UNHO</w:t>
            </w:r>
            <w:r w:rsidRPr="006C129E">
              <w:rPr>
                <w:rFonts w:ascii="Arial" w:hAnsi="Arial" w:cs="Arial"/>
                <w:sz w:val="18"/>
                <w:szCs w:val="18"/>
              </w:rPr>
              <w:t xml:space="preserve"> de 2009</w:t>
            </w:r>
          </w:p>
        </w:tc>
      </w:tr>
      <w:tr w:rsidR="000D6C83" w:rsidRPr="006C129E" w:rsidTr="00E353D4">
        <w:trPr>
          <w:gridAfter w:val="2"/>
          <w:wAfter w:w="1704" w:type="dxa"/>
          <w:trHeight w:val="576"/>
        </w:trPr>
        <w:tc>
          <w:tcPr>
            <w:cnfStyle w:val="001000000000"/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21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253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22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22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235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Disponibilizar MAT 1º tópico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PORT – 1º tópico EM e 5a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1º tópico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1º tópico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Português 1º tópico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1º tópico</w:t>
            </w:r>
            <w:r w:rsidRPr="006C129E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MAT – 2º tópico EM e 5a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3"/>
          <w:wAfter w:w="6134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PORT – 2º tópico EM e 5a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MAT 2º tópico</w:t>
            </w:r>
          </w:p>
        </w:tc>
        <w:tc>
          <w:tcPr>
            <w:cnfStyle w:val="000100000000"/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3"/>
          <w:wAfter w:w="6134" w:type="dxa"/>
        </w:trPr>
        <w:tc>
          <w:tcPr>
            <w:cnfStyle w:val="001000000000"/>
            <w:tcW w:w="222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21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p w:rsidR="000D6C83" w:rsidRDefault="000D6C83"/>
    <w:tbl>
      <w:tblPr>
        <w:tblStyle w:val="Calendar3"/>
        <w:tblW w:w="10079" w:type="dxa"/>
        <w:tblLayout w:type="fixed"/>
        <w:tblLook w:val="05A0"/>
      </w:tblPr>
      <w:tblGrid>
        <w:gridCol w:w="236"/>
        <w:gridCol w:w="2011"/>
        <w:gridCol w:w="236"/>
        <w:gridCol w:w="1593"/>
        <w:gridCol w:w="284"/>
        <w:gridCol w:w="425"/>
        <w:gridCol w:w="1275"/>
        <w:gridCol w:w="143"/>
        <w:gridCol w:w="93"/>
        <w:gridCol w:w="293"/>
        <w:gridCol w:w="236"/>
        <w:gridCol w:w="370"/>
        <w:gridCol w:w="142"/>
        <w:gridCol w:w="94"/>
        <w:gridCol w:w="169"/>
        <w:gridCol w:w="236"/>
        <w:gridCol w:w="1770"/>
        <w:gridCol w:w="106"/>
        <w:gridCol w:w="130"/>
        <w:gridCol w:w="237"/>
      </w:tblGrid>
      <w:tr w:rsidR="000D6C83" w:rsidRPr="006C129E" w:rsidTr="00E353D4">
        <w:trPr>
          <w:gridAfter w:val="3"/>
          <w:cnfStyle w:val="100000000000"/>
          <w:wAfter w:w="473" w:type="dxa"/>
          <w:trHeight w:val="810"/>
        </w:trPr>
        <w:tc>
          <w:tcPr>
            <w:cnfStyle w:val="001000000000"/>
            <w:tcW w:w="9606" w:type="dxa"/>
            <w:gridSpan w:val="17"/>
          </w:tcPr>
          <w:p w:rsidR="000D6C83" w:rsidRPr="006C129E" w:rsidRDefault="000D6C83" w:rsidP="00E353D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lastRenderedPageBreak/>
              <w:t>Julho de 2009</w:t>
            </w:r>
          </w:p>
        </w:tc>
      </w:tr>
      <w:tr w:rsidR="000D6C83" w:rsidRPr="006C129E" w:rsidTr="00E353D4">
        <w:trPr>
          <w:gridAfter w:val="2"/>
          <w:wAfter w:w="367" w:type="dxa"/>
          <w:trHeight w:val="576"/>
        </w:trPr>
        <w:tc>
          <w:tcPr>
            <w:cnfStyle w:val="001000000000"/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709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529" w:type="dxa"/>
            <w:gridSpan w:val="3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405" w:type="dxa"/>
            <w:gridSpan w:val="3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106" w:type="dxa"/>
            <w:noWrap/>
            <w:tcMar>
              <w:left w:w="43" w:type="dxa"/>
              <w:right w:w="43" w:type="dxa"/>
            </w:tcMar>
            <w:vAlign w:val="bottom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 SEE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2º tópico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MAT – 3º tópico 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PORT – 3º tópico 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473" w:type="dxa"/>
            <w:gridSpan w:val="3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3º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2º tópico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MAT – 4º tópico 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3º tópico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3º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3º tópico</w:t>
            </w:r>
          </w:p>
          <w:p w:rsidR="000D6C8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4º tópico</w:t>
            </w:r>
          </w:p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RPr="006C129E" w:rsidTr="00E353D4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Pr="006C129E" w:rsidRDefault="000D6C83" w:rsidP="00E353D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0D6C83" w:rsidRPr="006C129E" w:rsidRDefault="000D6C83" w:rsidP="00E35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C83" w:rsidTr="00E353D4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0D6C83" w:rsidRDefault="000D6C83" w:rsidP="00E353D4"/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20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0D6C83" w:rsidRPr="00307B07" w:rsidRDefault="000D6C83" w:rsidP="00E353D4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PORT</w:t>
            </w: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4º tópico </w:t>
            </w:r>
          </w:p>
          <w:p w:rsidR="000D6C83" w:rsidRDefault="000D6C83" w:rsidP="00E353D4">
            <w:pPr>
              <w:cnfStyle w:val="000000000000"/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22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23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24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MAT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  <w:p w:rsidR="000D6C83" w:rsidRDefault="000D6C83" w:rsidP="00E353D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/>
        </w:tc>
      </w:tr>
      <w:tr w:rsidR="000D6C83" w:rsidTr="00E353D4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0D6C83" w:rsidRDefault="000D6C83" w:rsidP="00E353D4"/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36" w:type="dxa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09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386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63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</w:tcPr>
          <w:p w:rsidR="000D6C83" w:rsidRDefault="000D6C83" w:rsidP="00E353D4"/>
        </w:tc>
      </w:tr>
      <w:tr w:rsidR="000D6C83" w:rsidTr="00E353D4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0D6C83" w:rsidRDefault="000D6C83" w:rsidP="00E353D4"/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27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0D6C83" w:rsidRDefault="000D6C83" w:rsidP="00E353D4">
            <w:pPr>
              <w:cnfStyle w:val="000000000000"/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PORT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28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29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30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  <w:r>
              <w:t>31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0D6C83" w:rsidRPr="00795B63" w:rsidRDefault="000D6C83" w:rsidP="00E353D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PORT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  <w:p w:rsidR="000D6C83" w:rsidRDefault="000D6C83" w:rsidP="00E353D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0D6C83" w:rsidRDefault="000D6C83" w:rsidP="00E353D4"/>
        </w:tc>
      </w:tr>
      <w:tr w:rsidR="000D6C83" w:rsidTr="00E353D4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0D6C83" w:rsidRDefault="000D6C83" w:rsidP="00E353D4"/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36" w:type="dxa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09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386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63" w:type="dxa"/>
            <w:gridSpan w:val="2"/>
          </w:tcPr>
          <w:p w:rsidR="000D6C83" w:rsidRDefault="000D6C83" w:rsidP="00E353D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0D6C83" w:rsidRDefault="000D6C83" w:rsidP="00E353D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</w:tcPr>
          <w:p w:rsidR="000D6C83" w:rsidRDefault="000D6C83" w:rsidP="00E353D4"/>
        </w:tc>
      </w:tr>
    </w:tbl>
    <w:p w:rsidR="000D6C83" w:rsidRDefault="000D6C83"/>
    <w:sectPr w:rsidR="000D6C83" w:rsidSect="00924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C83"/>
    <w:rsid w:val="000D6C83"/>
    <w:rsid w:val="0092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3">
    <w:name w:val="Calendar 3"/>
    <w:basedOn w:val="Tabelanormal"/>
    <w:uiPriority w:val="99"/>
    <w:qFormat/>
    <w:rsid w:val="000D6C83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1571</Characters>
  <Application>Microsoft Office Word</Application>
  <DocSecurity>0</DocSecurity>
  <Lines>13</Lines>
  <Paragraphs>3</Paragraphs>
  <ScaleCrop>false</ScaleCrop>
  <Company>CEPA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CEPA11</dc:creator>
  <cp:keywords/>
  <dc:description/>
  <cp:lastModifiedBy>CEPA11</cp:lastModifiedBy>
  <cp:revision>1</cp:revision>
  <dcterms:created xsi:type="dcterms:W3CDTF">2009-05-19T18:13:00Z</dcterms:created>
  <dcterms:modified xsi:type="dcterms:W3CDTF">2009-05-19T18:16:00Z</dcterms:modified>
</cp:coreProperties>
</file>