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88" w:rsidRDefault="00364188">
      <w:pPr>
        <w:rPr>
          <w:b/>
          <w:bCs/>
          <w:sz w:val="28"/>
          <w:szCs w:val="28"/>
        </w:rPr>
      </w:pPr>
    </w:p>
    <w:p w:rsidR="00164A0C" w:rsidRPr="00157F2D" w:rsidRDefault="00364188" w:rsidP="00157F2D">
      <w:pPr>
        <w:jc w:val="both"/>
        <w:rPr>
          <w:rFonts w:ascii="Arial" w:hAnsi="Arial" w:cs="Arial"/>
          <w:b/>
          <w:bCs/>
        </w:rPr>
      </w:pPr>
      <w:r w:rsidRPr="00157F2D">
        <w:rPr>
          <w:rFonts w:ascii="Arial" w:hAnsi="Arial" w:cs="Arial"/>
          <w:b/>
          <w:bCs/>
        </w:rPr>
        <w:t>Atividade</w:t>
      </w:r>
      <w:r w:rsidR="00157F2D">
        <w:rPr>
          <w:rFonts w:ascii="Arial" w:hAnsi="Arial" w:cs="Arial"/>
          <w:b/>
          <w:bCs/>
        </w:rPr>
        <w:t xml:space="preserve"> </w:t>
      </w:r>
      <w:proofErr w:type="gramStart"/>
      <w:r w:rsidR="00157F2D">
        <w:rPr>
          <w:rFonts w:ascii="Arial" w:hAnsi="Arial" w:cs="Arial"/>
          <w:b/>
          <w:bCs/>
        </w:rPr>
        <w:t>5</w:t>
      </w:r>
      <w:proofErr w:type="gramEnd"/>
      <w:r w:rsidR="00157F2D">
        <w:rPr>
          <w:rFonts w:ascii="Arial" w:hAnsi="Arial" w:cs="Arial"/>
          <w:b/>
          <w:bCs/>
        </w:rPr>
        <w:t xml:space="preserve"> (sugestão para alunos): Entendendo a estrutura das partículas através de formas geométricas,</w:t>
      </w:r>
      <w:r w:rsidRPr="00157F2D">
        <w:rPr>
          <w:rFonts w:ascii="Arial" w:hAnsi="Arial" w:cs="Arial"/>
          <w:b/>
          <w:bCs/>
        </w:rPr>
        <w:t xml:space="preserve"> quadrados e triângulos</w:t>
      </w:r>
      <w:r w:rsidR="00157F2D">
        <w:rPr>
          <w:rFonts w:ascii="Arial" w:hAnsi="Arial" w:cs="Arial"/>
          <w:b/>
          <w:bCs/>
        </w:rPr>
        <w:t xml:space="preserve">. </w:t>
      </w:r>
    </w:p>
    <w:p w:rsidR="00157F2D" w:rsidRDefault="00157F2D" w:rsidP="00157F2D">
      <w:pPr>
        <w:jc w:val="both"/>
        <w:rPr>
          <w:rFonts w:ascii="Arial" w:hAnsi="Arial" w:cs="Arial"/>
          <w:b/>
          <w:bCs/>
        </w:rPr>
      </w:pPr>
    </w:p>
    <w:p w:rsidR="00157F2D" w:rsidRDefault="00157F2D" w:rsidP="00157F2D">
      <w:pPr>
        <w:jc w:val="both"/>
        <w:rPr>
          <w:rFonts w:ascii="Arial" w:hAnsi="Arial" w:cs="Arial"/>
          <w:b/>
          <w:bCs/>
        </w:rPr>
      </w:pPr>
    </w:p>
    <w:p w:rsidR="00F173CF" w:rsidRPr="00157F2D" w:rsidRDefault="00F173CF" w:rsidP="00157F2D">
      <w:pPr>
        <w:ind w:hanging="567"/>
        <w:jc w:val="both"/>
        <w:rPr>
          <w:rFonts w:ascii="Arial" w:hAnsi="Arial" w:cs="Arial"/>
          <w:bCs/>
        </w:rPr>
      </w:pPr>
      <w:r w:rsidRPr="00157F2D">
        <w:rPr>
          <w:rFonts w:ascii="Arial" w:hAnsi="Arial" w:cs="Arial"/>
          <w:b/>
          <w:bCs/>
        </w:rPr>
        <w:t xml:space="preserve">Objetivo: </w:t>
      </w:r>
      <w:r w:rsidRPr="00157F2D">
        <w:rPr>
          <w:rFonts w:ascii="Arial" w:hAnsi="Arial" w:cs="Arial"/>
          <w:bCs/>
        </w:rPr>
        <w:t xml:space="preserve">conhecer e utilizar o modelo de composição dos </w:t>
      </w:r>
      <w:proofErr w:type="spellStart"/>
      <w:r w:rsidRPr="00157F2D">
        <w:rPr>
          <w:rFonts w:ascii="Arial" w:hAnsi="Arial" w:cs="Arial"/>
          <w:bCs/>
          <w:i/>
        </w:rPr>
        <w:t>nucleons</w:t>
      </w:r>
      <w:proofErr w:type="spellEnd"/>
      <w:r w:rsidRPr="00157F2D">
        <w:rPr>
          <w:rFonts w:ascii="Arial" w:hAnsi="Arial" w:cs="Arial"/>
          <w:bCs/>
        </w:rPr>
        <w:t xml:space="preserve"> por quarks considerando a carga elétrica, spin e carga cor.</w:t>
      </w:r>
    </w:p>
    <w:p w:rsidR="00157F2D" w:rsidRDefault="00157F2D" w:rsidP="00157F2D">
      <w:pPr>
        <w:ind w:left="-540" w:right="-856" w:firstLine="900"/>
        <w:jc w:val="both"/>
        <w:rPr>
          <w:rFonts w:ascii="Arial" w:hAnsi="Arial" w:cs="Arial"/>
          <w:b/>
          <w:bCs/>
        </w:rPr>
      </w:pPr>
    </w:p>
    <w:p w:rsidR="00F173CF" w:rsidRPr="00157F2D" w:rsidRDefault="00F173CF" w:rsidP="00157F2D">
      <w:pPr>
        <w:ind w:left="-540" w:right="-856" w:hanging="27"/>
        <w:jc w:val="both"/>
        <w:rPr>
          <w:rFonts w:ascii="Arial" w:hAnsi="Arial" w:cs="Arial"/>
        </w:rPr>
      </w:pPr>
      <w:r w:rsidRPr="00157F2D">
        <w:rPr>
          <w:rFonts w:ascii="Arial" w:hAnsi="Arial" w:cs="Arial"/>
          <w:b/>
          <w:bCs/>
        </w:rPr>
        <w:t>Material:</w:t>
      </w:r>
      <w:r w:rsidR="00157F2D">
        <w:rPr>
          <w:rFonts w:ascii="Arial" w:hAnsi="Arial" w:cs="Arial"/>
          <w:b/>
          <w:bCs/>
        </w:rPr>
        <w:t xml:space="preserve"> </w:t>
      </w:r>
      <w:r w:rsidRPr="00157F2D">
        <w:rPr>
          <w:rFonts w:ascii="Arial" w:hAnsi="Arial" w:cs="Arial"/>
          <w:bCs/>
        </w:rPr>
        <w:t>quadrados e triângulos das cores azuis, vermelhos e verdes em pacotes.</w:t>
      </w:r>
    </w:p>
    <w:p w:rsidR="00F173CF" w:rsidRPr="00157F2D" w:rsidRDefault="00F173CF" w:rsidP="00157F2D">
      <w:pPr>
        <w:jc w:val="both"/>
        <w:rPr>
          <w:rFonts w:ascii="Arial" w:hAnsi="Arial" w:cs="Arial"/>
          <w:bCs/>
        </w:rPr>
      </w:pPr>
    </w:p>
    <w:p w:rsidR="00F173CF" w:rsidRPr="00157F2D" w:rsidRDefault="00F173CF" w:rsidP="00157F2D">
      <w:pPr>
        <w:ind w:left="-540" w:right="-856" w:hanging="27"/>
        <w:jc w:val="both"/>
        <w:rPr>
          <w:rFonts w:ascii="Arial" w:hAnsi="Arial" w:cs="Arial"/>
        </w:rPr>
      </w:pPr>
      <w:r w:rsidRPr="00157F2D">
        <w:rPr>
          <w:rFonts w:ascii="Arial" w:hAnsi="Arial" w:cs="Arial"/>
          <w:b/>
          <w:bCs/>
        </w:rPr>
        <w:t xml:space="preserve">Conteúdo: </w:t>
      </w:r>
      <w:r w:rsidRPr="00157F2D">
        <w:rPr>
          <w:rFonts w:ascii="Arial" w:hAnsi="Arial" w:cs="Arial"/>
        </w:rPr>
        <w:t xml:space="preserve">Dadas as novas idéias sobre os constituintes dos </w:t>
      </w:r>
      <w:proofErr w:type="spellStart"/>
      <w:r w:rsidRPr="00157F2D">
        <w:rPr>
          <w:rFonts w:ascii="Arial" w:hAnsi="Arial" w:cs="Arial"/>
          <w:i/>
        </w:rPr>
        <w:t>núcleons</w:t>
      </w:r>
      <w:proofErr w:type="spellEnd"/>
      <w:r w:rsidRPr="00157F2D">
        <w:rPr>
          <w:rFonts w:ascii="Arial" w:hAnsi="Arial" w:cs="Arial"/>
        </w:rPr>
        <w:t xml:space="preserve"> com a introdução dos QUARKS vamos construir partículas conhecidas como partículas α</w:t>
      </w:r>
      <w:r w:rsidR="008C1337" w:rsidRPr="00157F2D">
        <w:rPr>
          <w:rFonts w:ascii="Arial" w:hAnsi="Arial" w:cs="Arial"/>
        </w:rPr>
        <w:t>,</w:t>
      </w:r>
      <w:r w:rsidRPr="00157F2D">
        <w:rPr>
          <w:rFonts w:ascii="Arial" w:hAnsi="Arial" w:cs="Arial"/>
        </w:rPr>
        <w:t xml:space="preserve"> núcleo do oxigênio, do carbono ou outro da sua escolha para firmar as idéias. </w:t>
      </w:r>
    </w:p>
    <w:p w:rsidR="00157F2D" w:rsidRDefault="00157F2D" w:rsidP="00157F2D">
      <w:pPr>
        <w:ind w:left="-540" w:right="-856" w:firstLine="900"/>
        <w:jc w:val="both"/>
        <w:rPr>
          <w:rFonts w:ascii="Arial" w:hAnsi="Arial" w:cs="Arial"/>
          <w:bCs/>
        </w:rPr>
      </w:pPr>
    </w:p>
    <w:p w:rsidR="00F173CF" w:rsidRPr="00157F2D" w:rsidRDefault="00F173CF" w:rsidP="00157F2D">
      <w:pPr>
        <w:ind w:left="-540" w:right="-856" w:firstLine="900"/>
        <w:jc w:val="both"/>
        <w:rPr>
          <w:rFonts w:ascii="Arial" w:hAnsi="Arial" w:cs="Arial"/>
        </w:rPr>
      </w:pPr>
      <w:r w:rsidRPr="00157F2D">
        <w:rPr>
          <w:rFonts w:ascii="Arial" w:hAnsi="Arial" w:cs="Arial"/>
          <w:bCs/>
        </w:rPr>
        <w:t>O</w:t>
      </w:r>
      <w:r w:rsidRPr="00157F2D">
        <w:rPr>
          <w:rFonts w:ascii="Arial" w:hAnsi="Arial" w:cs="Arial"/>
        </w:rPr>
        <w:t xml:space="preserve">s </w:t>
      </w:r>
      <w:proofErr w:type="spellStart"/>
      <w:r w:rsidRPr="00D22C2C">
        <w:rPr>
          <w:rFonts w:ascii="Arial" w:hAnsi="Arial" w:cs="Arial"/>
          <w:i/>
        </w:rPr>
        <w:t>nucleons</w:t>
      </w:r>
      <w:proofErr w:type="spellEnd"/>
      <w:r w:rsidRPr="00157F2D">
        <w:rPr>
          <w:rFonts w:ascii="Arial" w:hAnsi="Arial" w:cs="Arial"/>
        </w:rPr>
        <w:t xml:space="preserve">, isto é os prótons e os nêutrons, são formados por três quarks cada um e devem ter a </w:t>
      </w:r>
      <w:r w:rsidRPr="00157F2D">
        <w:rPr>
          <w:rFonts w:ascii="Arial" w:hAnsi="Arial" w:cs="Arial"/>
          <w:u w:val="single"/>
        </w:rPr>
        <w:t>cor branca</w:t>
      </w:r>
      <w:r w:rsidRPr="00157F2D">
        <w:rPr>
          <w:rFonts w:ascii="Arial" w:hAnsi="Arial" w:cs="Arial"/>
        </w:rPr>
        <w:t>. Portanto cada um deles deve ter as três cores na sua composição: vermelha, azul e verde (</w:t>
      </w:r>
      <w:proofErr w:type="spellStart"/>
      <w:r w:rsidRPr="00157F2D">
        <w:rPr>
          <w:rFonts w:ascii="Arial" w:hAnsi="Arial" w:cs="Arial"/>
          <w:i/>
        </w:rPr>
        <w:t>red</w:t>
      </w:r>
      <w:proofErr w:type="spellEnd"/>
      <w:r w:rsidRPr="00157F2D">
        <w:rPr>
          <w:rFonts w:ascii="Arial" w:hAnsi="Arial" w:cs="Arial"/>
        </w:rPr>
        <w:t xml:space="preserve">, </w:t>
      </w:r>
      <w:proofErr w:type="spellStart"/>
      <w:r w:rsidRPr="00157F2D">
        <w:rPr>
          <w:rFonts w:ascii="Arial" w:hAnsi="Arial" w:cs="Arial"/>
          <w:i/>
        </w:rPr>
        <w:t>blue</w:t>
      </w:r>
      <w:proofErr w:type="spellEnd"/>
      <w:r w:rsidRPr="00157F2D">
        <w:rPr>
          <w:rFonts w:ascii="Arial" w:hAnsi="Arial" w:cs="Arial"/>
        </w:rPr>
        <w:t xml:space="preserve"> e </w:t>
      </w:r>
      <w:proofErr w:type="spellStart"/>
      <w:proofErr w:type="gramStart"/>
      <w:r w:rsidRPr="00157F2D">
        <w:rPr>
          <w:rFonts w:ascii="Arial" w:hAnsi="Arial" w:cs="Arial"/>
          <w:i/>
        </w:rPr>
        <w:t>green</w:t>
      </w:r>
      <w:proofErr w:type="spellEnd"/>
      <w:proofErr w:type="gramEnd"/>
      <w:r w:rsidRPr="00157F2D">
        <w:rPr>
          <w:rFonts w:ascii="Arial" w:hAnsi="Arial" w:cs="Arial"/>
        </w:rPr>
        <w:t xml:space="preserve"> em inglês) </w:t>
      </w:r>
    </w:p>
    <w:p w:rsidR="00157F2D" w:rsidRDefault="00157F2D" w:rsidP="00157F2D">
      <w:pPr>
        <w:ind w:left="-540" w:right="-856" w:firstLine="900"/>
        <w:jc w:val="both"/>
        <w:rPr>
          <w:rFonts w:ascii="Arial" w:hAnsi="Arial" w:cs="Arial"/>
        </w:rPr>
      </w:pPr>
    </w:p>
    <w:p w:rsidR="00F173CF" w:rsidRPr="00157F2D" w:rsidRDefault="00F173CF" w:rsidP="00157F2D">
      <w:pPr>
        <w:ind w:left="-540" w:right="-856" w:firstLine="900"/>
        <w:jc w:val="both"/>
        <w:rPr>
          <w:rFonts w:ascii="Arial" w:hAnsi="Arial" w:cs="Arial"/>
        </w:rPr>
      </w:pPr>
      <w:r w:rsidRPr="00157F2D">
        <w:rPr>
          <w:rFonts w:ascii="Arial" w:hAnsi="Arial" w:cs="Arial"/>
        </w:rPr>
        <w:t xml:space="preserve">Cada quark tem spin </w:t>
      </w:r>
      <w:r w:rsidR="008C1337" w:rsidRPr="00157F2D">
        <w:rPr>
          <w:rFonts w:ascii="Arial" w:hAnsi="Arial" w:cs="Arial"/>
        </w:rPr>
        <w:t>1/2.</w:t>
      </w:r>
      <w:r w:rsidRPr="00157F2D">
        <w:rPr>
          <w:rFonts w:ascii="Arial" w:hAnsi="Arial" w:cs="Arial"/>
        </w:rPr>
        <w:t xml:space="preserve"> A regra de soma de spins deve ser como na mecânica quântica, para férmions:</w:t>
      </w:r>
    </w:p>
    <w:p w:rsidR="00F173CF" w:rsidRPr="00157F2D" w:rsidRDefault="00F173CF" w:rsidP="00157F2D">
      <w:pPr>
        <w:ind w:left="-540" w:right="-856" w:firstLine="900"/>
        <w:jc w:val="both"/>
        <w:rPr>
          <w:rFonts w:ascii="Arial" w:hAnsi="Arial" w:cs="Arial"/>
        </w:rPr>
      </w:pPr>
      <w:r w:rsidRPr="00157F2D">
        <w:rPr>
          <w:rFonts w:ascii="Arial" w:hAnsi="Arial" w:cs="Arial"/>
        </w:rPr>
        <w:t>Spin 1/2</w:t>
      </w:r>
      <w:proofErr w:type="gramStart"/>
      <w:r w:rsidRPr="00157F2D">
        <w:rPr>
          <w:rFonts w:ascii="Arial" w:hAnsi="Arial" w:cs="Arial"/>
        </w:rPr>
        <w:t xml:space="preserve">  </w:t>
      </w:r>
      <w:proofErr w:type="gramEnd"/>
      <w:r w:rsidRPr="00157F2D">
        <w:rPr>
          <w:rFonts w:ascii="Arial" w:hAnsi="Arial" w:cs="Arial"/>
        </w:rPr>
        <w:t xml:space="preserve">+ spin 0 só pode dar spin 1/2     </w:t>
      </w:r>
    </w:p>
    <w:p w:rsidR="00F173CF" w:rsidRPr="00157F2D" w:rsidRDefault="00F173CF" w:rsidP="00157F2D">
      <w:pPr>
        <w:ind w:left="-540" w:right="-856" w:firstLine="900"/>
        <w:jc w:val="both"/>
        <w:rPr>
          <w:rFonts w:ascii="Arial" w:hAnsi="Arial" w:cs="Arial"/>
        </w:rPr>
      </w:pPr>
      <w:r w:rsidRPr="00157F2D">
        <w:rPr>
          <w:rFonts w:ascii="Arial" w:hAnsi="Arial" w:cs="Arial"/>
        </w:rPr>
        <w:t>Spin 1/2</w:t>
      </w:r>
      <w:proofErr w:type="gramStart"/>
      <w:r w:rsidRPr="00157F2D">
        <w:rPr>
          <w:rFonts w:ascii="Arial" w:hAnsi="Arial" w:cs="Arial"/>
        </w:rPr>
        <w:t xml:space="preserve">  </w:t>
      </w:r>
      <w:proofErr w:type="gramEnd"/>
      <w:r w:rsidRPr="00157F2D">
        <w:rPr>
          <w:rFonts w:ascii="Arial" w:hAnsi="Arial" w:cs="Arial"/>
        </w:rPr>
        <w:t xml:space="preserve">+ spin 1/2  podem dar partículas com spin 1, 0 ou -1.              </w:t>
      </w:r>
    </w:p>
    <w:p w:rsidR="00F173CF" w:rsidRPr="00157F2D" w:rsidRDefault="00F173CF" w:rsidP="00157F2D">
      <w:pPr>
        <w:ind w:left="-540" w:right="-856" w:firstLine="900"/>
        <w:jc w:val="both"/>
        <w:rPr>
          <w:rFonts w:ascii="Arial" w:hAnsi="Arial" w:cs="Arial"/>
        </w:rPr>
      </w:pPr>
      <w:r w:rsidRPr="00157F2D">
        <w:rPr>
          <w:rFonts w:ascii="Arial" w:hAnsi="Arial" w:cs="Arial"/>
        </w:rPr>
        <w:t>Spin 1/2</w:t>
      </w:r>
      <w:proofErr w:type="gramStart"/>
      <w:r w:rsidRPr="00157F2D">
        <w:rPr>
          <w:rFonts w:ascii="Arial" w:hAnsi="Arial" w:cs="Arial"/>
        </w:rPr>
        <w:t xml:space="preserve">  </w:t>
      </w:r>
      <w:proofErr w:type="gramEnd"/>
      <w:r w:rsidRPr="00157F2D">
        <w:rPr>
          <w:rFonts w:ascii="Arial" w:hAnsi="Arial" w:cs="Arial"/>
        </w:rPr>
        <w:t>+ spin 1/2 + spin 1/2  podem dar partículas com spin 3/2, 1/2, -1/2 ou -3/2.</w:t>
      </w:r>
    </w:p>
    <w:p w:rsidR="00157F2D" w:rsidRDefault="00157F2D" w:rsidP="00157F2D">
      <w:pPr>
        <w:ind w:left="-540" w:right="-856" w:firstLine="900"/>
        <w:jc w:val="both"/>
        <w:rPr>
          <w:rFonts w:ascii="Arial" w:hAnsi="Arial" w:cs="Arial"/>
        </w:rPr>
      </w:pPr>
    </w:p>
    <w:p w:rsidR="00F173CF" w:rsidRPr="00157F2D" w:rsidRDefault="00F173CF" w:rsidP="00157F2D">
      <w:pPr>
        <w:ind w:left="-540" w:right="-856" w:firstLine="900"/>
        <w:jc w:val="both"/>
        <w:rPr>
          <w:rFonts w:ascii="Arial" w:hAnsi="Arial" w:cs="Arial"/>
        </w:rPr>
      </w:pPr>
      <w:r w:rsidRPr="00157F2D">
        <w:rPr>
          <w:rFonts w:ascii="Arial" w:hAnsi="Arial" w:cs="Arial"/>
        </w:rPr>
        <w:t xml:space="preserve">Vejam que assim três quarks de spin 1/2 podem dar uma partícula de spin </w:t>
      </w:r>
      <w:proofErr w:type="gramStart"/>
      <w:r w:rsidRPr="00157F2D">
        <w:rPr>
          <w:rFonts w:ascii="Arial" w:hAnsi="Arial" w:cs="Arial"/>
        </w:rPr>
        <w:t>1/2 !</w:t>
      </w:r>
      <w:proofErr w:type="gramEnd"/>
    </w:p>
    <w:p w:rsidR="00F173CF" w:rsidRPr="00157F2D" w:rsidRDefault="00F173CF" w:rsidP="00157F2D">
      <w:pPr>
        <w:ind w:left="-540" w:right="-856" w:firstLine="900"/>
        <w:jc w:val="both"/>
        <w:rPr>
          <w:rFonts w:ascii="Arial" w:hAnsi="Arial" w:cs="Arial"/>
        </w:rPr>
      </w:pPr>
      <w:r w:rsidRPr="00157F2D">
        <w:rPr>
          <w:rFonts w:ascii="Arial" w:hAnsi="Arial" w:cs="Arial"/>
        </w:rPr>
        <w:t>Estranho, mas é assim!</w:t>
      </w:r>
    </w:p>
    <w:p w:rsidR="00F173CF" w:rsidRPr="00157F2D" w:rsidRDefault="00F173CF" w:rsidP="00157F2D">
      <w:pPr>
        <w:ind w:left="-540" w:right="-856"/>
        <w:jc w:val="both"/>
        <w:rPr>
          <w:rFonts w:ascii="Arial" w:hAnsi="Arial" w:cs="Arial"/>
        </w:rPr>
      </w:pPr>
    </w:p>
    <w:p w:rsidR="00F173CF" w:rsidRPr="00157F2D" w:rsidRDefault="00F173CF" w:rsidP="00157F2D">
      <w:pPr>
        <w:ind w:hanging="567"/>
        <w:jc w:val="both"/>
        <w:rPr>
          <w:rFonts w:ascii="Arial" w:hAnsi="Arial" w:cs="Arial"/>
          <w:b/>
          <w:bCs/>
        </w:rPr>
      </w:pPr>
      <w:r w:rsidRPr="00157F2D">
        <w:rPr>
          <w:rFonts w:ascii="Arial" w:hAnsi="Arial" w:cs="Arial"/>
          <w:b/>
          <w:bCs/>
        </w:rPr>
        <w:t>Procedimento:</w:t>
      </w:r>
    </w:p>
    <w:p w:rsidR="00F173CF" w:rsidRPr="00157F2D" w:rsidRDefault="00F173CF" w:rsidP="00157F2D">
      <w:pPr>
        <w:ind w:right="-856"/>
        <w:jc w:val="both"/>
        <w:rPr>
          <w:rFonts w:ascii="Arial" w:hAnsi="Arial" w:cs="Arial"/>
        </w:rPr>
      </w:pPr>
      <w:r w:rsidRPr="00157F2D">
        <w:rPr>
          <w:rFonts w:ascii="Arial" w:hAnsi="Arial" w:cs="Arial"/>
        </w:rPr>
        <w:t xml:space="preserve">Vamos usar quadrados e triângulos que representam respectivamente o quark </w:t>
      </w:r>
      <w:proofErr w:type="spellStart"/>
      <w:r w:rsidRPr="00157F2D">
        <w:rPr>
          <w:rFonts w:ascii="Arial" w:hAnsi="Arial" w:cs="Arial"/>
        </w:rPr>
        <w:t>up</w:t>
      </w:r>
      <w:proofErr w:type="spellEnd"/>
      <w:r w:rsidRPr="00157F2D">
        <w:rPr>
          <w:rFonts w:ascii="Arial" w:hAnsi="Arial" w:cs="Arial"/>
        </w:rPr>
        <w:t xml:space="preserve"> e o quark </w:t>
      </w:r>
      <w:proofErr w:type="spellStart"/>
      <w:r w:rsidRPr="00157F2D">
        <w:rPr>
          <w:rFonts w:ascii="Arial" w:hAnsi="Arial" w:cs="Arial"/>
        </w:rPr>
        <w:t>down</w:t>
      </w:r>
      <w:proofErr w:type="spellEnd"/>
      <w:r w:rsidRPr="00157F2D">
        <w:rPr>
          <w:rFonts w:ascii="Arial" w:hAnsi="Arial" w:cs="Arial"/>
        </w:rPr>
        <w:t>, todos com spin 1/2</w:t>
      </w:r>
      <w:proofErr w:type="gramStart"/>
      <w:r w:rsidRPr="00157F2D">
        <w:rPr>
          <w:rFonts w:ascii="Arial" w:hAnsi="Arial" w:cs="Arial"/>
        </w:rPr>
        <w:t xml:space="preserve">  </w:t>
      </w:r>
      <w:proofErr w:type="gramEnd"/>
      <w:r w:rsidRPr="00157F2D">
        <w:rPr>
          <w:rFonts w:ascii="Arial" w:hAnsi="Arial" w:cs="Arial"/>
        </w:rPr>
        <w:t>qualquer que seja a sua cor.</w:t>
      </w:r>
    </w:p>
    <w:p w:rsidR="00364188" w:rsidRPr="00157F2D" w:rsidRDefault="00364188" w:rsidP="00157F2D">
      <w:pPr>
        <w:ind w:right="-856"/>
        <w:jc w:val="both"/>
        <w:rPr>
          <w:rFonts w:ascii="Arial" w:hAnsi="Arial" w:cs="Arial"/>
        </w:rPr>
      </w:pPr>
      <w:r w:rsidRPr="00157F2D">
        <w:rPr>
          <w:rFonts w:ascii="Arial" w:hAnsi="Arial" w:cs="Arial"/>
        </w:rPr>
        <w:t>Regras do jogo:</w:t>
      </w:r>
    </w:p>
    <w:p w:rsidR="00364188" w:rsidRPr="00157F2D" w:rsidRDefault="00364188" w:rsidP="00157F2D">
      <w:pPr>
        <w:ind w:left="-540" w:right="-856" w:firstLine="900"/>
        <w:jc w:val="both"/>
        <w:rPr>
          <w:rFonts w:ascii="Arial" w:hAnsi="Arial" w:cs="Arial"/>
        </w:rPr>
      </w:pPr>
      <w:r w:rsidRPr="00157F2D">
        <w:rPr>
          <w:rFonts w:ascii="Arial" w:hAnsi="Arial" w:cs="Arial"/>
        </w:rPr>
        <w:t xml:space="preserve">1- os quadrados são os quarks </w:t>
      </w:r>
      <w:proofErr w:type="spellStart"/>
      <w:r w:rsidRPr="00157F2D">
        <w:rPr>
          <w:rFonts w:ascii="Arial" w:hAnsi="Arial" w:cs="Arial"/>
        </w:rPr>
        <w:t>up</w:t>
      </w:r>
      <w:proofErr w:type="spellEnd"/>
    </w:p>
    <w:p w:rsidR="00364188" w:rsidRPr="00157F2D" w:rsidRDefault="00364188" w:rsidP="00157F2D">
      <w:pPr>
        <w:ind w:left="-540" w:right="-856" w:firstLine="900"/>
        <w:jc w:val="both"/>
        <w:rPr>
          <w:rFonts w:ascii="Arial" w:hAnsi="Arial" w:cs="Arial"/>
        </w:rPr>
      </w:pPr>
      <w:r w:rsidRPr="00157F2D">
        <w:rPr>
          <w:rFonts w:ascii="Arial" w:hAnsi="Arial" w:cs="Arial"/>
        </w:rPr>
        <w:t xml:space="preserve">2- os triângulos são os quark </w:t>
      </w:r>
      <w:proofErr w:type="spellStart"/>
      <w:r w:rsidRPr="00157F2D">
        <w:rPr>
          <w:rFonts w:ascii="Arial" w:hAnsi="Arial" w:cs="Arial"/>
        </w:rPr>
        <w:t>down</w:t>
      </w:r>
      <w:proofErr w:type="spellEnd"/>
    </w:p>
    <w:p w:rsidR="00F173CF" w:rsidRPr="00157F2D" w:rsidRDefault="00F173CF" w:rsidP="00157F2D">
      <w:pPr>
        <w:ind w:left="-540" w:right="-856" w:firstLine="900"/>
        <w:jc w:val="both"/>
        <w:rPr>
          <w:rFonts w:ascii="Arial" w:hAnsi="Arial" w:cs="Arial"/>
        </w:rPr>
      </w:pPr>
      <w:r w:rsidRPr="00157F2D">
        <w:rPr>
          <w:rFonts w:ascii="Arial" w:hAnsi="Arial" w:cs="Arial"/>
        </w:rPr>
        <w:t xml:space="preserve">3. </w:t>
      </w:r>
      <w:proofErr w:type="gramStart"/>
      <w:r w:rsidRPr="00157F2D">
        <w:rPr>
          <w:rFonts w:ascii="Arial" w:hAnsi="Arial" w:cs="Arial"/>
        </w:rPr>
        <w:t>construa</w:t>
      </w:r>
      <w:proofErr w:type="gramEnd"/>
      <w:r w:rsidRPr="00157F2D">
        <w:rPr>
          <w:rFonts w:ascii="Arial" w:hAnsi="Arial" w:cs="Arial"/>
        </w:rPr>
        <w:t xml:space="preserve"> as partículas: núcleo do hélio (alfa), núcleo do oxigênio e núcleo do carbono</w:t>
      </w:r>
      <w:r w:rsidR="00157F2D" w:rsidRPr="00157F2D">
        <w:rPr>
          <w:rFonts w:ascii="Arial" w:hAnsi="Arial" w:cs="Arial"/>
        </w:rPr>
        <w:t xml:space="preserve"> e outras de sua escolha.</w:t>
      </w:r>
    </w:p>
    <w:p w:rsidR="00F91852" w:rsidRDefault="00F91852" w:rsidP="00364188">
      <w:pPr>
        <w:ind w:left="-540" w:right="-856" w:firstLine="900"/>
        <w:jc w:val="both"/>
      </w:pPr>
    </w:p>
    <w:p w:rsidR="00F91852" w:rsidRPr="00893B33" w:rsidRDefault="00F91852" w:rsidP="00364188">
      <w:pPr>
        <w:ind w:left="-540" w:right="-856" w:firstLine="900"/>
        <w:jc w:val="both"/>
      </w:pPr>
    </w:p>
    <w:sectPr w:rsidR="00F91852" w:rsidRPr="00893B33" w:rsidSect="008A14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364188"/>
    <w:rsid w:val="00006722"/>
    <w:rsid w:val="000C0080"/>
    <w:rsid w:val="000E1D67"/>
    <w:rsid w:val="00147C44"/>
    <w:rsid w:val="00157F2D"/>
    <w:rsid w:val="00164A0C"/>
    <w:rsid w:val="00364188"/>
    <w:rsid w:val="007B08DD"/>
    <w:rsid w:val="007F1E9C"/>
    <w:rsid w:val="00893B33"/>
    <w:rsid w:val="008A14AA"/>
    <w:rsid w:val="008C1337"/>
    <w:rsid w:val="009B682D"/>
    <w:rsid w:val="00B25DA6"/>
    <w:rsid w:val="00BD7E5B"/>
    <w:rsid w:val="00C05A92"/>
    <w:rsid w:val="00D22C2C"/>
    <w:rsid w:val="00F173CF"/>
    <w:rsid w:val="00F9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4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Atividade dos quadrados e triângulos (nova tentativa junho 2011)</vt:lpstr>
      <vt:lpstr>Atividade dos quadrados e triângulos (nova tentativa junho 2011)</vt:lpstr>
    </vt:vector>
  </TitlesOfParts>
  <Company>DFN - IFUSP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 dos quadrados e triângulos (nova tentativa junho 2011)</dc:title>
  <dc:creator>Nobuko Ueta</dc:creator>
  <cp:lastModifiedBy>GUARA</cp:lastModifiedBy>
  <cp:revision>4</cp:revision>
  <dcterms:created xsi:type="dcterms:W3CDTF">2011-06-21T13:19:00Z</dcterms:created>
  <dcterms:modified xsi:type="dcterms:W3CDTF">2011-06-28T13:20:00Z</dcterms:modified>
</cp:coreProperties>
</file>